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7F" w:rsidRDefault="002A197F" w:rsidP="00E159AA">
      <w:pPr>
        <w:shd w:val="clear" w:color="auto" w:fill="FFFFFF"/>
        <w:spacing w:before="100" w:beforeAutospacing="1" w:after="100" w:afterAutospacing="1" w:line="240" w:lineRule="auto"/>
        <w:outlineLvl w:val="0"/>
        <w:rPr>
          <w:rFonts w:ascii="Helvetica" w:eastAsia="Times New Roman" w:hAnsi="Helvetica" w:cs="Helvetica"/>
          <w:b/>
          <w:bCs/>
          <w:color w:val="333333"/>
          <w:spacing w:val="-6"/>
          <w:kern w:val="36"/>
          <w:sz w:val="48"/>
          <w:szCs w:val="48"/>
          <w:lang w:eastAsia="en-CA"/>
        </w:rPr>
      </w:pPr>
      <w:r>
        <w:rPr>
          <w:rFonts w:ascii="Helvetica" w:eastAsia="Times New Roman" w:hAnsi="Helvetica" w:cs="Helvetica"/>
          <w:b/>
          <w:bCs/>
          <w:color w:val="333333"/>
          <w:spacing w:val="-6"/>
          <w:kern w:val="36"/>
          <w:sz w:val="48"/>
          <w:szCs w:val="48"/>
          <w:lang w:eastAsia="en-CA"/>
        </w:rPr>
        <w:t>TORONTO STAR</w:t>
      </w:r>
      <w:bookmarkStart w:id="0" w:name="_GoBack"/>
      <w:bookmarkEnd w:id="0"/>
    </w:p>
    <w:p w:rsidR="00E159AA" w:rsidRPr="00E159AA" w:rsidRDefault="00E159AA" w:rsidP="00E159AA">
      <w:pPr>
        <w:shd w:val="clear" w:color="auto" w:fill="FFFFFF"/>
        <w:spacing w:before="100" w:beforeAutospacing="1" w:after="100" w:afterAutospacing="1" w:line="240" w:lineRule="auto"/>
        <w:outlineLvl w:val="0"/>
        <w:rPr>
          <w:rFonts w:ascii="Helvetica" w:eastAsia="Times New Roman" w:hAnsi="Helvetica" w:cs="Helvetica"/>
          <w:b/>
          <w:bCs/>
          <w:color w:val="333333"/>
          <w:spacing w:val="-6"/>
          <w:kern w:val="36"/>
          <w:sz w:val="48"/>
          <w:szCs w:val="48"/>
          <w:lang w:eastAsia="en-CA"/>
        </w:rPr>
      </w:pPr>
      <w:r w:rsidRPr="00E159AA">
        <w:rPr>
          <w:rFonts w:ascii="Helvetica" w:eastAsia="Times New Roman" w:hAnsi="Helvetica" w:cs="Helvetica"/>
          <w:b/>
          <w:bCs/>
          <w:color w:val="333333"/>
          <w:spacing w:val="-6"/>
          <w:kern w:val="36"/>
          <w:sz w:val="48"/>
          <w:szCs w:val="48"/>
          <w:lang w:eastAsia="en-CA"/>
        </w:rPr>
        <w:t>Liberals offer new drug and dental coverage for Ontarians without health plans at work</w:t>
      </w:r>
    </w:p>
    <w:p w:rsidR="00E159AA" w:rsidRPr="00E159AA" w:rsidRDefault="00E159AA" w:rsidP="00E159AA">
      <w:pPr>
        <w:shd w:val="clear" w:color="auto" w:fill="FFFFFF"/>
        <w:spacing w:before="100" w:beforeAutospacing="1" w:after="100" w:afterAutospacing="1" w:line="240" w:lineRule="auto"/>
        <w:outlineLvl w:val="0"/>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 xml:space="preserve">Adding to a new OHIP+ </w:t>
      </w:r>
      <w:proofErr w:type="spellStart"/>
      <w:r w:rsidRPr="00E159AA">
        <w:rPr>
          <w:rFonts w:ascii="Georgia" w:eastAsia="Times New Roman" w:hAnsi="Georgia" w:cs="Helvetica"/>
          <w:color w:val="404040"/>
          <w:sz w:val="30"/>
          <w:szCs w:val="30"/>
          <w:lang w:eastAsia="en-CA"/>
        </w:rPr>
        <w:t>pharmacare</w:t>
      </w:r>
      <w:proofErr w:type="spellEnd"/>
      <w:r w:rsidRPr="00E159AA">
        <w:rPr>
          <w:rFonts w:ascii="Georgia" w:eastAsia="Times New Roman" w:hAnsi="Georgia" w:cs="Helvetica"/>
          <w:color w:val="404040"/>
          <w:sz w:val="30"/>
          <w:szCs w:val="30"/>
          <w:lang w:eastAsia="en-CA"/>
        </w:rPr>
        <w:t xml:space="preserve"> plan and the existing Healthy Smiles aid for low-income families, the promised Ontario Drug and Dental Program would reimburse 80 per cent of eligible prescription </w:t>
      </w:r>
      <w:r w:rsidRPr="00E159AA">
        <w:rPr>
          <w:rFonts w:ascii="Georgia" w:eastAsia="Times New Roman" w:hAnsi="Georgia" w:cs="Helvetica"/>
          <w:color w:val="404040"/>
          <w:sz w:val="30"/>
          <w:szCs w:val="30"/>
          <w:lang w:eastAsia="en-CA"/>
        </w:rPr>
        <w:t>drug and dental expenses.</w:t>
      </w:r>
    </w:p>
    <w:p w:rsidR="00E159AA" w:rsidRDefault="00E159AA" w:rsidP="00E159AA">
      <w:pPr>
        <w:shd w:val="clear" w:color="auto" w:fill="FFFFFF"/>
        <w:spacing w:before="100" w:beforeAutospacing="1" w:after="100" w:afterAutospacing="1" w:line="240" w:lineRule="auto"/>
        <w:rPr>
          <w:rFonts w:ascii="Helvetica" w:eastAsia="Times New Roman" w:hAnsi="Helvetica" w:cs="Helvetica"/>
          <w:caps/>
          <w:color w:val="404040"/>
          <w:sz w:val="30"/>
          <w:szCs w:val="30"/>
          <w:shd w:val="clear" w:color="auto" w:fill="FFFFFF"/>
          <w:lang w:eastAsia="en-CA"/>
        </w:rPr>
      </w:pPr>
      <w:proofErr w:type="gramStart"/>
      <w:r w:rsidRPr="00E159AA">
        <w:rPr>
          <w:rFonts w:ascii="Georgia" w:eastAsia="Times New Roman" w:hAnsi="Georgia" w:cs="Helvetica"/>
          <w:color w:val="404040"/>
          <w:sz w:val="30"/>
          <w:szCs w:val="30"/>
          <w:lang w:eastAsia="en-CA"/>
        </w:rPr>
        <w:t>drug</w:t>
      </w:r>
      <w:proofErr w:type="gramEnd"/>
      <w:r w:rsidRPr="00E159AA">
        <w:rPr>
          <w:rFonts w:ascii="Georgia" w:eastAsia="Times New Roman" w:hAnsi="Georgia" w:cs="Helvetica"/>
          <w:color w:val="404040"/>
          <w:sz w:val="30"/>
          <w:szCs w:val="30"/>
          <w:lang w:eastAsia="en-CA"/>
        </w:rPr>
        <w:t xml:space="preserve"> and dental expenses.</w:t>
      </w:r>
      <w:r w:rsidRPr="00E159AA">
        <w:rPr>
          <w:rFonts w:ascii="Helvetica" w:eastAsia="Times New Roman" w:hAnsi="Helvetica" w:cs="Helvetica"/>
          <w:noProof/>
          <w:color w:val="404040"/>
          <w:sz w:val="30"/>
          <w:szCs w:val="30"/>
          <w:lang w:eastAsia="en-CA"/>
        </w:rPr>
        <w:t xml:space="preserve"> </w:t>
      </w:r>
    </w:p>
    <w:p w:rsidR="00E159AA" w:rsidRPr="00E159AA" w:rsidRDefault="00E159AA" w:rsidP="00E159AA">
      <w:pPr>
        <w:shd w:val="clear" w:color="auto" w:fill="FFFFFF"/>
        <w:spacing w:after="0" w:line="240" w:lineRule="auto"/>
        <w:rPr>
          <w:rFonts w:ascii="Helvetica" w:eastAsia="Times New Roman" w:hAnsi="Helvetica" w:cs="Helvetica"/>
          <w:color w:val="404040"/>
          <w:sz w:val="30"/>
          <w:szCs w:val="30"/>
          <w:lang w:eastAsia="en-CA"/>
        </w:rPr>
      </w:pPr>
    </w:p>
    <w:p w:rsidR="00E159AA" w:rsidRPr="00E159AA" w:rsidRDefault="00E159AA" w:rsidP="00E159AA">
      <w:pPr>
        <w:shd w:val="clear" w:color="auto" w:fill="FFFFFF"/>
        <w:spacing w:after="0" w:line="240" w:lineRule="auto"/>
        <w:rPr>
          <w:rFonts w:ascii="Helvetica" w:eastAsia="Times New Roman" w:hAnsi="Helvetica" w:cs="Helvetica"/>
          <w:color w:val="737373"/>
          <w:spacing w:val="-4"/>
          <w:sz w:val="30"/>
          <w:szCs w:val="30"/>
          <w:lang w:eastAsia="en-CA"/>
        </w:rPr>
      </w:pPr>
      <w:r w:rsidRPr="00E159AA">
        <w:rPr>
          <w:rFonts w:ascii="Helvetica" w:eastAsia="Times New Roman" w:hAnsi="Helvetica" w:cs="Helvetica"/>
          <w:color w:val="737373"/>
          <w:spacing w:val="-4"/>
          <w:sz w:val="30"/>
          <w:szCs w:val="30"/>
          <w:lang w:eastAsia="en-CA"/>
        </w:rPr>
        <w:t>By </w:t>
      </w:r>
      <w:hyperlink r:id="rId5" w:history="1">
        <w:r w:rsidRPr="00E159AA">
          <w:rPr>
            <w:rFonts w:ascii="Helvetica" w:eastAsia="Times New Roman" w:hAnsi="Helvetica" w:cs="Helvetica"/>
            <w:b/>
            <w:bCs/>
            <w:caps/>
            <w:color w:val="0065A4"/>
            <w:spacing w:val="-5"/>
            <w:sz w:val="30"/>
            <w:szCs w:val="30"/>
            <w:u w:val="single"/>
            <w:lang w:eastAsia="en-CA"/>
          </w:rPr>
          <w:t>ROB FERGUSON</w:t>
        </w:r>
      </w:hyperlink>
      <w:r>
        <w:rPr>
          <w:rFonts w:ascii="Helvetica" w:eastAsia="Times New Roman" w:hAnsi="Helvetica" w:cs="Helvetica"/>
          <w:b/>
          <w:bCs/>
          <w:caps/>
          <w:color w:val="333333"/>
          <w:spacing w:val="-5"/>
          <w:sz w:val="30"/>
          <w:szCs w:val="30"/>
          <w:lang w:eastAsia="en-CA"/>
        </w:rPr>
        <w:t xml:space="preserve"> </w:t>
      </w:r>
      <w:r w:rsidRPr="00E159AA">
        <w:rPr>
          <w:rFonts w:ascii="Helvetica" w:eastAsia="Times New Roman" w:hAnsi="Helvetica" w:cs="Helvetica"/>
          <w:color w:val="737373"/>
          <w:spacing w:val="-4"/>
          <w:sz w:val="30"/>
          <w:szCs w:val="30"/>
          <w:lang w:eastAsia="en-CA"/>
        </w:rPr>
        <w:t>Queen's Park Bureau</w:t>
      </w:r>
    </w:p>
    <w:p w:rsidR="00E159AA" w:rsidRPr="00E159AA" w:rsidRDefault="00E159AA" w:rsidP="00E159AA">
      <w:pPr>
        <w:shd w:val="clear" w:color="auto" w:fill="FFFFFF"/>
        <w:spacing w:after="0" w:line="240" w:lineRule="auto"/>
        <w:rPr>
          <w:rFonts w:ascii="Helvetica" w:eastAsia="Times New Roman" w:hAnsi="Helvetica" w:cs="Helvetica"/>
          <w:color w:val="737373"/>
          <w:spacing w:val="-2"/>
          <w:sz w:val="30"/>
          <w:szCs w:val="30"/>
          <w:lang w:eastAsia="en-CA"/>
        </w:rPr>
      </w:pPr>
      <w:r w:rsidRPr="00E159AA">
        <w:rPr>
          <w:rFonts w:ascii="Helvetica" w:eastAsia="Times New Roman" w:hAnsi="Helvetica" w:cs="Helvetica"/>
          <w:color w:val="737373"/>
          <w:spacing w:val="-2"/>
          <w:sz w:val="30"/>
          <w:szCs w:val="30"/>
          <w:lang w:eastAsia="en-CA"/>
        </w:rPr>
        <w:t>Wed., March 28, 2018</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Pr>
          <w:rFonts w:ascii="Georgia" w:eastAsia="Times New Roman" w:hAnsi="Georgia" w:cs="Helvetica"/>
          <w:color w:val="404040"/>
          <w:sz w:val="30"/>
          <w:szCs w:val="30"/>
          <w:lang w:eastAsia="en-CA"/>
        </w:rPr>
        <w:t>O</w:t>
      </w:r>
      <w:r w:rsidRPr="00E159AA">
        <w:rPr>
          <w:rFonts w:ascii="Georgia" w:eastAsia="Times New Roman" w:hAnsi="Georgia" w:cs="Helvetica"/>
          <w:color w:val="404040"/>
          <w:sz w:val="30"/>
          <w:szCs w:val="30"/>
          <w:lang w:eastAsia="en-CA"/>
        </w:rPr>
        <w:t>ntarians lacking workplace health insurance will get up to $700 a year to defray the cost of medicines and dentist visits starting in summer 2019 under the Wynne government’s pre-election </w:t>
      </w:r>
      <w:hyperlink r:id="rId6" w:history="1">
        <w:r w:rsidRPr="00E159AA">
          <w:rPr>
            <w:rFonts w:ascii="Georgia" w:eastAsia="Times New Roman" w:hAnsi="Georgia" w:cs="Helvetica"/>
            <w:color w:val="0065A4"/>
            <w:sz w:val="30"/>
            <w:szCs w:val="30"/>
            <w:u w:val="single"/>
            <w:lang w:eastAsia="en-CA"/>
          </w:rPr>
          <w:t>budget</w:t>
        </w:r>
      </w:hyperlink>
      <w:r w:rsidRPr="00E159AA">
        <w:rPr>
          <w:rFonts w:ascii="Georgia" w:eastAsia="Times New Roman" w:hAnsi="Georgia" w:cs="Helvetica"/>
          <w:color w:val="404040"/>
          <w:sz w:val="30"/>
          <w:szCs w:val="30"/>
          <w:lang w:eastAsia="en-CA"/>
        </w:rPr>
        <w:t>.</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 xml:space="preserve">Augmenting a new OHIP+ </w:t>
      </w:r>
      <w:proofErr w:type="spellStart"/>
      <w:r w:rsidRPr="00E159AA">
        <w:rPr>
          <w:rFonts w:ascii="Georgia" w:eastAsia="Times New Roman" w:hAnsi="Georgia" w:cs="Helvetica"/>
          <w:color w:val="404040"/>
          <w:sz w:val="30"/>
          <w:szCs w:val="30"/>
          <w:lang w:eastAsia="en-CA"/>
        </w:rPr>
        <w:t>pharmacare</w:t>
      </w:r>
      <w:proofErr w:type="spellEnd"/>
      <w:r w:rsidRPr="00E159AA">
        <w:rPr>
          <w:rFonts w:ascii="Georgia" w:eastAsia="Times New Roman" w:hAnsi="Georgia" w:cs="Helvetica"/>
          <w:color w:val="404040"/>
          <w:sz w:val="30"/>
          <w:szCs w:val="30"/>
          <w:lang w:eastAsia="en-CA"/>
        </w:rPr>
        <w:t xml:space="preserve"> plan and the existing Healthy Smiles aid for needy families, the promised Ontario Drug and Dental Program would reimburse 80 per cent of eligible prescription drug and dental expenses, Finance Minister Charles Sousa said Wednesday.</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But there are annual maximum payouts of $400 for singles, $600 for couples and $700 for a family of four with two children, prompting the Ontario Dental Association to warn the program “does not take meaningful action for kids from low-income families” given that $121 million in annual funding for Healthy Smiles is not keeping up with demand.</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 xml:space="preserve">“The caps are so low,” added Natalie </w:t>
      </w:r>
      <w:proofErr w:type="spellStart"/>
      <w:r w:rsidRPr="00E159AA">
        <w:rPr>
          <w:rFonts w:ascii="Georgia" w:eastAsia="Times New Roman" w:hAnsi="Georgia" w:cs="Helvetica"/>
          <w:color w:val="404040"/>
          <w:sz w:val="30"/>
          <w:szCs w:val="30"/>
          <w:lang w:eastAsia="en-CA"/>
        </w:rPr>
        <w:t>Mehra</w:t>
      </w:r>
      <w:proofErr w:type="spellEnd"/>
      <w:r w:rsidRPr="00E159AA">
        <w:rPr>
          <w:rFonts w:ascii="Georgia" w:eastAsia="Times New Roman" w:hAnsi="Georgia" w:cs="Helvetica"/>
          <w:color w:val="404040"/>
          <w:sz w:val="30"/>
          <w:szCs w:val="30"/>
          <w:lang w:eastAsia="en-CA"/>
        </w:rPr>
        <w:t xml:space="preserve"> of the Ontario Health Coalition. “It looks like what they tried to do is the cheapest version that was possible.”</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lastRenderedPageBreak/>
        <w:t>The drug and dental plan — in the wake of a </w:t>
      </w:r>
      <w:hyperlink r:id="rId7" w:history="1">
        <w:r w:rsidRPr="00E159AA">
          <w:rPr>
            <w:rFonts w:ascii="Georgia" w:eastAsia="Times New Roman" w:hAnsi="Georgia" w:cs="Helvetica"/>
            <w:color w:val="0065A4"/>
            <w:sz w:val="30"/>
            <w:szCs w:val="30"/>
            <w:u w:val="single"/>
            <w:lang w:eastAsia="en-CA"/>
          </w:rPr>
          <w:t xml:space="preserve">$1.2 billion NDP </w:t>
        </w:r>
        <w:proofErr w:type="spellStart"/>
        <w:r w:rsidRPr="00E159AA">
          <w:rPr>
            <w:rFonts w:ascii="Georgia" w:eastAsia="Times New Roman" w:hAnsi="Georgia" w:cs="Helvetica"/>
            <w:color w:val="0065A4"/>
            <w:sz w:val="30"/>
            <w:szCs w:val="30"/>
            <w:u w:val="single"/>
            <w:lang w:eastAsia="en-CA"/>
          </w:rPr>
          <w:t>denticare</w:t>
        </w:r>
        <w:proofErr w:type="spellEnd"/>
        <w:r w:rsidRPr="00E159AA">
          <w:rPr>
            <w:rFonts w:ascii="Georgia" w:eastAsia="Times New Roman" w:hAnsi="Georgia" w:cs="Helvetica"/>
            <w:color w:val="0065A4"/>
            <w:sz w:val="30"/>
            <w:szCs w:val="30"/>
            <w:u w:val="single"/>
            <w:lang w:eastAsia="en-CA"/>
          </w:rPr>
          <w:t xml:space="preserve"> proposal</w:t>
        </w:r>
      </w:hyperlink>
      <w:r w:rsidRPr="00E159AA">
        <w:rPr>
          <w:rFonts w:ascii="Georgia" w:eastAsia="Times New Roman" w:hAnsi="Georgia" w:cs="Helvetica"/>
          <w:color w:val="404040"/>
          <w:sz w:val="30"/>
          <w:szCs w:val="30"/>
          <w:lang w:eastAsia="en-CA"/>
        </w:rPr>
        <w:t> unveiled two weeks ago — comes with a price tag of $500 million annually to the provincial treasury, contributing to annual government deficits forecast until 2025.</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“One in four people of working age in Ontario does not have access to an extended health benefits plan,” Sousa said in his budget speech, which placed heavy emphasis on Liberal pledges to make life more “affordable” with an election coming June 7.</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“Their kids may not have the dental care they require … families forgo medicines they find too expensive to buy.”</w:t>
      </w:r>
    </w:p>
    <w:p w:rsidR="00E159AA" w:rsidRPr="00E159AA" w:rsidRDefault="00E159AA" w:rsidP="00E159AA">
      <w:pPr>
        <w:shd w:val="clear" w:color="auto" w:fill="FFFFFF"/>
        <w:spacing w:before="100" w:beforeAutospacing="1" w:after="100" w:afterAutospacing="1" w:line="240" w:lineRule="auto"/>
        <w:rPr>
          <w:rFonts w:ascii="Helvetica" w:eastAsia="Times New Roman" w:hAnsi="Helvetica" w:cs="Helvetica"/>
          <w:color w:val="404040"/>
          <w:sz w:val="30"/>
          <w:szCs w:val="30"/>
          <w:lang w:eastAsia="en-CA"/>
        </w:rPr>
      </w:pPr>
      <w:r w:rsidRPr="00E159AA">
        <w:rPr>
          <w:rFonts w:ascii="Georgia" w:eastAsia="Times New Roman" w:hAnsi="Georgia" w:cs="Helvetica"/>
          <w:color w:val="404040"/>
          <w:sz w:val="30"/>
          <w:szCs w:val="30"/>
          <w:lang w:eastAsia="en-CA"/>
        </w:rPr>
        <w:t>Details of the program, one of the few surprises in a budget largely telegraphed in advance, are yet to be worked out.</w:t>
      </w:r>
      <w:r w:rsidRPr="00E159AA">
        <w:rPr>
          <w:rFonts w:ascii="Helvetica" w:eastAsia="Times New Roman" w:hAnsi="Helvetica" w:cs="Helvetica"/>
          <w:noProof/>
          <w:color w:val="0065A4"/>
          <w:sz w:val="30"/>
          <w:szCs w:val="30"/>
          <w:lang w:eastAsia="en-CA"/>
        </w:rPr>
        <w:t xml:space="preserve"> </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It’s in addition to OHIP+, which began covering 4,400 prescription medicines for Ontarians under 25 in January and will be expanded to seniors 65 and over starting in August 2019. The Healthy Smiles program now covers basic dental care for children such as checkups, cleanings and fillings in families with net incomes below $23,000.</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There will be no income threshold for the new drug and dental program, meaning anyone without a workplace health and dental plan can apply for reimbursement, although government officials said they expect the take-up from higher-income workers will be low because most have coverage through their employers.</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 xml:space="preserve">New Democrat Leader Andrea Horwath, who has promised a public </w:t>
      </w:r>
      <w:proofErr w:type="spellStart"/>
      <w:r w:rsidRPr="00E159AA">
        <w:rPr>
          <w:rFonts w:ascii="Georgia" w:eastAsia="Times New Roman" w:hAnsi="Georgia" w:cs="Helvetica"/>
          <w:color w:val="404040"/>
          <w:sz w:val="30"/>
          <w:szCs w:val="30"/>
          <w:lang w:eastAsia="en-CA"/>
        </w:rPr>
        <w:t>denticare</w:t>
      </w:r>
      <w:proofErr w:type="spellEnd"/>
      <w:r w:rsidRPr="00E159AA">
        <w:rPr>
          <w:rFonts w:ascii="Georgia" w:eastAsia="Times New Roman" w:hAnsi="Georgia" w:cs="Helvetica"/>
          <w:color w:val="404040"/>
          <w:sz w:val="30"/>
          <w:szCs w:val="30"/>
          <w:lang w:eastAsia="en-CA"/>
        </w:rPr>
        <w:t xml:space="preserve"> plan that would be free for anyone earning less than $30,000 a year, said the Liberal drug and dental effort falls “way short” of what Ontarians need.</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“This is not universal dental care,” she told reporters.</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 xml:space="preserve">The NDP plan would require employers who do not provide dental benefits to their staff to “step up to the plate” and share the cost of services with employees while seniors and people on provincial </w:t>
      </w:r>
      <w:r w:rsidRPr="00E159AA">
        <w:rPr>
          <w:rFonts w:ascii="Georgia" w:eastAsia="Times New Roman" w:hAnsi="Georgia" w:cs="Helvetica"/>
          <w:color w:val="404040"/>
          <w:sz w:val="30"/>
          <w:szCs w:val="30"/>
          <w:lang w:eastAsia="en-CA"/>
        </w:rPr>
        <w:lastRenderedPageBreak/>
        <w:t>disability pensions and social assistance could get dental treatment using their OHIP cards, Horwath said.</w:t>
      </w:r>
    </w:p>
    <w:p w:rsidR="00E159AA" w:rsidRPr="00E159AA" w:rsidRDefault="00E159AA" w:rsidP="00E159AA">
      <w:pPr>
        <w:shd w:val="clear" w:color="auto" w:fill="FFFFFF"/>
        <w:spacing w:before="100" w:beforeAutospacing="1" w:after="100" w:afterAutospacing="1" w:line="240" w:lineRule="auto"/>
        <w:rPr>
          <w:rFonts w:ascii="Georgia" w:eastAsia="Times New Roman" w:hAnsi="Georgia" w:cs="Helvetica"/>
          <w:color w:val="404040"/>
          <w:sz w:val="30"/>
          <w:szCs w:val="30"/>
          <w:lang w:eastAsia="en-CA"/>
        </w:rPr>
      </w:pPr>
      <w:r w:rsidRPr="00E159AA">
        <w:rPr>
          <w:rFonts w:ascii="Georgia" w:eastAsia="Times New Roman" w:hAnsi="Georgia" w:cs="Helvetica"/>
          <w:color w:val="404040"/>
          <w:sz w:val="30"/>
          <w:szCs w:val="30"/>
          <w:lang w:eastAsia="en-CA"/>
        </w:rPr>
        <w:t>She criticized the payout maximums under the Liberal plan as too low and forcing people under tight budgets to pay dentists first and get reimbursements from the government later.</w:t>
      </w:r>
    </w:p>
    <w:p w:rsidR="00E159AA" w:rsidRPr="00E159AA" w:rsidRDefault="00E159AA" w:rsidP="00E159AA">
      <w:pPr>
        <w:shd w:val="clear" w:color="auto" w:fill="FFFFFF"/>
        <w:spacing w:before="100" w:beforeAutospacing="1" w:after="100" w:afterAutospacing="1" w:line="240" w:lineRule="auto"/>
        <w:rPr>
          <w:rFonts w:ascii="Helvetica" w:eastAsia="Times New Roman" w:hAnsi="Helvetica" w:cs="Helvetica"/>
          <w:color w:val="404040"/>
          <w:sz w:val="30"/>
          <w:szCs w:val="30"/>
          <w:lang w:eastAsia="en-CA"/>
        </w:rPr>
      </w:pPr>
      <w:r w:rsidRPr="00E159AA">
        <w:rPr>
          <w:rFonts w:ascii="Georgia" w:eastAsia="Times New Roman" w:hAnsi="Georgia" w:cs="Helvetica"/>
          <w:color w:val="404040"/>
          <w:sz w:val="30"/>
          <w:szCs w:val="30"/>
          <w:lang w:eastAsia="en-CA"/>
        </w:rPr>
        <w:t>Progressive Conservative Leader Doug Ford said the raft of spending promises in the budget shows “the Liberals think they can buy your vote” and insisted Ontarians “will be stuck with the bill for Kathleen Wynne’s election promises.”</w:t>
      </w:r>
      <w:r w:rsidRPr="00E159AA">
        <w:rPr>
          <w:rFonts w:ascii="Helvetica" w:eastAsia="Times New Roman" w:hAnsi="Helvetica" w:cs="Helvetica"/>
          <w:color w:val="404040"/>
          <w:sz w:val="30"/>
          <w:szCs w:val="30"/>
          <w:lang w:eastAsia="en-CA"/>
        </w:rPr>
        <w:t xml:space="preserve"> </w:t>
      </w:r>
    </w:p>
    <w:p w:rsidR="0094126D" w:rsidRDefault="0094126D"/>
    <w:sectPr w:rsidR="009412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1C91"/>
    <w:multiLevelType w:val="multilevel"/>
    <w:tmpl w:val="501C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3027C"/>
    <w:multiLevelType w:val="multilevel"/>
    <w:tmpl w:val="F474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A03E7"/>
    <w:multiLevelType w:val="multilevel"/>
    <w:tmpl w:val="C5D4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44CA5"/>
    <w:multiLevelType w:val="multilevel"/>
    <w:tmpl w:val="2A52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AA"/>
    <w:rsid w:val="0016561C"/>
    <w:rsid w:val="002A197F"/>
    <w:rsid w:val="00907907"/>
    <w:rsid w:val="0094126D"/>
    <w:rsid w:val="00E15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6C2C1-9A56-447B-9552-2297355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5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E159A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9AA"/>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E159AA"/>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E159AA"/>
    <w:rPr>
      <w:color w:val="0000FF"/>
      <w:u w:val="single"/>
    </w:rPr>
  </w:style>
  <w:style w:type="paragraph" w:styleId="z-TopofForm">
    <w:name w:val="HTML Top of Form"/>
    <w:basedOn w:val="Normal"/>
    <w:next w:val="Normal"/>
    <w:link w:val="z-TopofFormChar"/>
    <w:hidden/>
    <w:uiPriority w:val="99"/>
    <w:semiHidden/>
    <w:unhideWhenUsed/>
    <w:rsid w:val="00E159AA"/>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E159AA"/>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E159AA"/>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E159AA"/>
    <w:rPr>
      <w:rFonts w:ascii="Arial" w:eastAsia="Times New Roman" w:hAnsi="Arial" w:cs="Arial"/>
      <w:vanish/>
      <w:sz w:val="16"/>
      <w:szCs w:val="16"/>
      <w:lang w:eastAsia="en-CA"/>
    </w:rPr>
  </w:style>
  <w:style w:type="paragraph" w:styleId="NormalWeb">
    <w:name w:val="Normal (Web)"/>
    <w:basedOn w:val="Normal"/>
    <w:uiPriority w:val="99"/>
    <w:semiHidden/>
    <w:unhideWhenUsed/>
    <w:rsid w:val="00E159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magecredit">
    <w:name w:val="image__credit"/>
    <w:basedOn w:val="DefaultParagraphFont"/>
    <w:rsid w:val="00E159AA"/>
  </w:style>
  <w:style w:type="character" w:customStyle="1" w:styleId="imagecreditsource">
    <w:name w:val="image__credit__source"/>
    <w:basedOn w:val="DefaultParagraphFont"/>
    <w:rsid w:val="00E159AA"/>
  </w:style>
  <w:style w:type="character" w:customStyle="1" w:styleId="articleauthor-name">
    <w:name w:val="article__author-name"/>
    <w:basedOn w:val="DefaultParagraphFont"/>
    <w:rsid w:val="00E159AA"/>
  </w:style>
  <w:style w:type="character" w:customStyle="1" w:styleId="articleauthor-credit">
    <w:name w:val="article__author-credit"/>
    <w:basedOn w:val="DefaultParagraphFont"/>
    <w:rsid w:val="00E159AA"/>
  </w:style>
  <w:style w:type="character" w:customStyle="1" w:styleId="storyheadline">
    <w:name w:val="story__headline"/>
    <w:basedOn w:val="DefaultParagraphFont"/>
    <w:rsid w:val="00E159AA"/>
  </w:style>
  <w:style w:type="character" w:styleId="Strong">
    <w:name w:val="Strong"/>
    <w:basedOn w:val="DefaultParagraphFont"/>
    <w:uiPriority w:val="22"/>
    <w:qFormat/>
    <w:rsid w:val="00E15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7235">
      <w:bodyDiv w:val="1"/>
      <w:marLeft w:val="0"/>
      <w:marRight w:val="0"/>
      <w:marTop w:val="0"/>
      <w:marBottom w:val="0"/>
      <w:divBdr>
        <w:top w:val="none" w:sz="0" w:space="0" w:color="auto"/>
        <w:left w:val="none" w:sz="0" w:space="0" w:color="auto"/>
        <w:bottom w:val="none" w:sz="0" w:space="0" w:color="auto"/>
        <w:right w:val="none" w:sz="0" w:space="0" w:color="auto"/>
      </w:divBdr>
      <w:divsChild>
        <w:div w:id="725028760">
          <w:marLeft w:val="0"/>
          <w:marRight w:val="0"/>
          <w:marTop w:val="0"/>
          <w:marBottom w:val="0"/>
          <w:divBdr>
            <w:top w:val="none" w:sz="0" w:space="0" w:color="auto"/>
            <w:left w:val="none" w:sz="0" w:space="0" w:color="auto"/>
            <w:bottom w:val="none" w:sz="0" w:space="0" w:color="auto"/>
            <w:right w:val="none" w:sz="0" w:space="0" w:color="auto"/>
          </w:divBdr>
          <w:divsChild>
            <w:div w:id="1347243755">
              <w:marLeft w:val="0"/>
              <w:marRight w:val="0"/>
              <w:marTop w:val="0"/>
              <w:marBottom w:val="0"/>
              <w:divBdr>
                <w:top w:val="none" w:sz="0" w:space="0" w:color="auto"/>
                <w:left w:val="none" w:sz="0" w:space="0" w:color="auto"/>
                <w:bottom w:val="none" w:sz="0" w:space="0" w:color="auto"/>
                <w:right w:val="none" w:sz="0" w:space="0" w:color="auto"/>
              </w:divBdr>
            </w:div>
          </w:divsChild>
        </w:div>
        <w:div w:id="274605084">
          <w:marLeft w:val="0"/>
          <w:marRight w:val="0"/>
          <w:marTop w:val="0"/>
          <w:marBottom w:val="0"/>
          <w:divBdr>
            <w:top w:val="none" w:sz="0" w:space="0" w:color="auto"/>
            <w:left w:val="none" w:sz="0" w:space="0" w:color="auto"/>
            <w:bottom w:val="none" w:sz="0" w:space="0" w:color="auto"/>
            <w:right w:val="none" w:sz="0" w:space="0" w:color="auto"/>
          </w:divBdr>
          <w:divsChild>
            <w:div w:id="2129157207">
              <w:marLeft w:val="0"/>
              <w:marRight w:val="0"/>
              <w:marTop w:val="0"/>
              <w:marBottom w:val="0"/>
              <w:divBdr>
                <w:top w:val="none" w:sz="0" w:space="0" w:color="auto"/>
                <w:left w:val="none" w:sz="0" w:space="0" w:color="auto"/>
                <w:bottom w:val="none" w:sz="0" w:space="0" w:color="auto"/>
                <w:right w:val="none" w:sz="0" w:space="0" w:color="auto"/>
              </w:divBdr>
              <w:divsChild>
                <w:div w:id="1445925586">
                  <w:marLeft w:val="0"/>
                  <w:marRight w:val="0"/>
                  <w:marTop w:val="0"/>
                  <w:marBottom w:val="0"/>
                  <w:divBdr>
                    <w:top w:val="none" w:sz="0" w:space="0" w:color="auto"/>
                    <w:left w:val="none" w:sz="0" w:space="0" w:color="auto"/>
                    <w:bottom w:val="none" w:sz="0" w:space="0" w:color="auto"/>
                    <w:right w:val="none" w:sz="0" w:space="0" w:color="auto"/>
                  </w:divBdr>
                  <w:divsChild>
                    <w:div w:id="2097508012">
                      <w:marLeft w:val="0"/>
                      <w:marRight w:val="0"/>
                      <w:marTop w:val="0"/>
                      <w:marBottom w:val="0"/>
                      <w:divBdr>
                        <w:top w:val="none" w:sz="0" w:space="0" w:color="auto"/>
                        <w:left w:val="none" w:sz="0" w:space="0" w:color="auto"/>
                        <w:bottom w:val="single" w:sz="6" w:space="0" w:color="EFF1F2"/>
                        <w:right w:val="none" w:sz="0" w:space="0" w:color="auto"/>
                      </w:divBdr>
                      <w:divsChild>
                        <w:div w:id="13282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20539">
          <w:marLeft w:val="0"/>
          <w:marRight w:val="0"/>
          <w:marTop w:val="0"/>
          <w:marBottom w:val="0"/>
          <w:divBdr>
            <w:top w:val="none" w:sz="0" w:space="0" w:color="auto"/>
            <w:left w:val="none" w:sz="0" w:space="0" w:color="auto"/>
            <w:bottom w:val="none" w:sz="0" w:space="0" w:color="auto"/>
            <w:right w:val="none" w:sz="0" w:space="0" w:color="auto"/>
          </w:divBdr>
          <w:divsChild>
            <w:div w:id="818304611">
              <w:marLeft w:val="0"/>
              <w:marRight w:val="0"/>
              <w:marTop w:val="0"/>
              <w:marBottom w:val="0"/>
              <w:divBdr>
                <w:top w:val="none" w:sz="0" w:space="0" w:color="auto"/>
                <w:left w:val="none" w:sz="0" w:space="0" w:color="auto"/>
                <w:bottom w:val="none" w:sz="0" w:space="0" w:color="auto"/>
                <w:right w:val="none" w:sz="0" w:space="0" w:color="auto"/>
              </w:divBdr>
              <w:divsChild>
                <w:div w:id="908467680">
                  <w:marLeft w:val="-930"/>
                  <w:marRight w:val="-840"/>
                  <w:marTop w:val="0"/>
                  <w:marBottom w:val="0"/>
                  <w:divBdr>
                    <w:top w:val="single" w:sz="6" w:space="0" w:color="F3F3F3"/>
                    <w:left w:val="none" w:sz="0" w:space="0" w:color="auto"/>
                    <w:bottom w:val="single" w:sz="6" w:space="0" w:color="F3F3F3"/>
                    <w:right w:val="none" w:sz="0" w:space="0" w:color="auto"/>
                  </w:divBdr>
                  <w:divsChild>
                    <w:div w:id="444077823">
                      <w:marLeft w:val="-6863"/>
                      <w:marRight w:val="0"/>
                      <w:marTop w:val="0"/>
                      <w:marBottom w:val="0"/>
                      <w:divBdr>
                        <w:top w:val="none" w:sz="0" w:space="0" w:color="auto"/>
                        <w:left w:val="none" w:sz="0" w:space="0" w:color="auto"/>
                        <w:bottom w:val="none" w:sz="0" w:space="0" w:color="auto"/>
                        <w:right w:val="none" w:sz="0" w:space="0" w:color="auto"/>
                      </w:divBdr>
                      <w:divsChild>
                        <w:div w:id="6657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3806">
                  <w:marLeft w:val="0"/>
                  <w:marRight w:val="0"/>
                  <w:marTop w:val="0"/>
                  <w:marBottom w:val="0"/>
                  <w:divBdr>
                    <w:top w:val="none" w:sz="0" w:space="0" w:color="auto"/>
                    <w:left w:val="none" w:sz="0" w:space="0" w:color="auto"/>
                    <w:bottom w:val="none" w:sz="0" w:space="0" w:color="auto"/>
                    <w:right w:val="none" w:sz="0" w:space="0" w:color="auto"/>
                  </w:divBdr>
                  <w:divsChild>
                    <w:div w:id="218446744">
                      <w:marLeft w:val="0"/>
                      <w:marRight w:val="0"/>
                      <w:marTop w:val="0"/>
                      <w:marBottom w:val="0"/>
                      <w:divBdr>
                        <w:top w:val="none" w:sz="0" w:space="0" w:color="auto"/>
                        <w:left w:val="none" w:sz="0" w:space="0" w:color="auto"/>
                        <w:bottom w:val="none" w:sz="0" w:space="0" w:color="auto"/>
                        <w:right w:val="none" w:sz="0" w:space="0" w:color="auto"/>
                      </w:divBdr>
                      <w:divsChild>
                        <w:div w:id="1353150380">
                          <w:marLeft w:val="0"/>
                          <w:marRight w:val="0"/>
                          <w:marTop w:val="0"/>
                          <w:marBottom w:val="0"/>
                          <w:divBdr>
                            <w:top w:val="none" w:sz="0" w:space="0" w:color="auto"/>
                            <w:left w:val="none" w:sz="0" w:space="0" w:color="auto"/>
                            <w:bottom w:val="none" w:sz="0" w:space="0" w:color="auto"/>
                            <w:right w:val="none" w:sz="0" w:space="0" w:color="auto"/>
                          </w:divBdr>
                          <w:divsChild>
                            <w:div w:id="967974246">
                              <w:marLeft w:val="0"/>
                              <w:marRight w:val="0"/>
                              <w:marTop w:val="0"/>
                              <w:marBottom w:val="0"/>
                              <w:divBdr>
                                <w:top w:val="none" w:sz="0" w:space="0" w:color="auto"/>
                                <w:left w:val="none" w:sz="0" w:space="0" w:color="auto"/>
                                <w:bottom w:val="none" w:sz="0" w:space="0" w:color="auto"/>
                                <w:right w:val="none" w:sz="0" w:space="0" w:color="auto"/>
                              </w:divBdr>
                              <w:divsChild>
                                <w:div w:id="8157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3253">
                          <w:marLeft w:val="-1860"/>
                          <w:marRight w:val="-1680"/>
                          <w:marTop w:val="0"/>
                          <w:marBottom w:val="0"/>
                          <w:divBdr>
                            <w:top w:val="none" w:sz="0" w:space="0" w:color="auto"/>
                            <w:left w:val="none" w:sz="0" w:space="0" w:color="auto"/>
                            <w:bottom w:val="none" w:sz="0" w:space="0" w:color="auto"/>
                            <w:right w:val="none" w:sz="0" w:space="0" w:color="auto"/>
                          </w:divBdr>
                        </w:div>
                      </w:divsChild>
                    </w:div>
                    <w:div w:id="359552028">
                      <w:marLeft w:val="0"/>
                      <w:marRight w:val="0"/>
                      <w:marTop w:val="0"/>
                      <w:marBottom w:val="0"/>
                      <w:divBdr>
                        <w:top w:val="none" w:sz="0" w:space="0" w:color="auto"/>
                        <w:left w:val="none" w:sz="0" w:space="0" w:color="auto"/>
                        <w:bottom w:val="none" w:sz="0" w:space="0" w:color="auto"/>
                        <w:right w:val="none" w:sz="0" w:space="0" w:color="auto"/>
                      </w:divBdr>
                      <w:divsChild>
                        <w:div w:id="4287356">
                          <w:marLeft w:val="0"/>
                          <w:marRight w:val="0"/>
                          <w:marTop w:val="0"/>
                          <w:marBottom w:val="0"/>
                          <w:divBdr>
                            <w:top w:val="none" w:sz="0" w:space="0" w:color="auto"/>
                            <w:left w:val="none" w:sz="0" w:space="0" w:color="auto"/>
                            <w:bottom w:val="none" w:sz="0" w:space="0" w:color="auto"/>
                            <w:right w:val="none" w:sz="0" w:space="0" w:color="auto"/>
                          </w:divBdr>
                          <w:divsChild>
                            <w:div w:id="831870381">
                              <w:marLeft w:val="0"/>
                              <w:marRight w:val="0"/>
                              <w:marTop w:val="0"/>
                              <w:marBottom w:val="0"/>
                              <w:divBdr>
                                <w:top w:val="none" w:sz="0" w:space="0" w:color="auto"/>
                                <w:left w:val="none" w:sz="0" w:space="0" w:color="auto"/>
                                <w:bottom w:val="none" w:sz="0" w:space="0" w:color="auto"/>
                                <w:right w:val="none" w:sz="0" w:space="0" w:color="auto"/>
                              </w:divBdr>
                              <w:divsChild>
                                <w:div w:id="1373337796">
                                  <w:marLeft w:val="0"/>
                                  <w:marRight w:val="0"/>
                                  <w:marTop w:val="0"/>
                                  <w:marBottom w:val="0"/>
                                  <w:divBdr>
                                    <w:top w:val="none" w:sz="0" w:space="0" w:color="auto"/>
                                    <w:left w:val="none" w:sz="0" w:space="0" w:color="auto"/>
                                    <w:bottom w:val="none" w:sz="0" w:space="0" w:color="auto"/>
                                    <w:right w:val="none" w:sz="0" w:space="0" w:color="auto"/>
                                  </w:divBdr>
                                  <w:divsChild>
                                    <w:div w:id="1477917605">
                                      <w:marLeft w:val="0"/>
                                      <w:marRight w:val="0"/>
                                      <w:marTop w:val="0"/>
                                      <w:marBottom w:val="0"/>
                                      <w:divBdr>
                                        <w:top w:val="none" w:sz="0" w:space="0" w:color="auto"/>
                                        <w:left w:val="none" w:sz="0" w:space="0" w:color="auto"/>
                                        <w:bottom w:val="none" w:sz="0" w:space="0" w:color="auto"/>
                                        <w:right w:val="none" w:sz="0" w:space="0" w:color="auto"/>
                                      </w:divBdr>
                                      <w:divsChild>
                                        <w:div w:id="996349719">
                                          <w:marLeft w:val="-930"/>
                                          <w:marRight w:val="0"/>
                                          <w:marTop w:val="0"/>
                                          <w:marBottom w:val="0"/>
                                          <w:divBdr>
                                            <w:top w:val="none" w:sz="0" w:space="0" w:color="auto"/>
                                            <w:left w:val="none" w:sz="0" w:space="0" w:color="auto"/>
                                            <w:bottom w:val="none" w:sz="0" w:space="0" w:color="auto"/>
                                            <w:right w:val="none" w:sz="0" w:space="0" w:color="auto"/>
                                          </w:divBdr>
                                          <w:divsChild>
                                            <w:div w:id="1412393246">
                                              <w:marLeft w:val="0"/>
                                              <w:marRight w:val="0"/>
                                              <w:marTop w:val="0"/>
                                              <w:marBottom w:val="0"/>
                                              <w:divBdr>
                                                <w:top w:val="none" w:sz="0" w:space="0" w:color="auto"/>
                                                <w:left w:val="none" w:sz="0" w:space="0" w:color="auto"/>
                                                <w:bottom w:val="none" w:sz="0" w:space="0" w:color="auto"/>
                                                <w:right w:val="none" w:sz="0" w:space="0" w:color="auto"/>
                                              </w:divBdr>
                                              <w:divsChild>
                                                <w:div w:id="1467238065">
                                                  <w:marLeft w:val="0"/>
                                                  <w:marRight w:val="0"/>
                                                  <w:marTop w:val="0"/>
                                                  <w:marBottom w:val="0"/>
                                                  <w:divBdr>
                                                    <w:top w:val="none" w:sz="0" w:space="0" w:color="auto"/>
                                                    <w:left w:val="none" w:sz="0" w:space="0" w:color="auto"/>
                                                    <w:bottom w:val="none" w:sz="0" w:space="0" w:color="auto"/>
                                                    <w:right w:val="none" w:sz="0" w:space="0" w:color="auto"/>
                                                  </w:divBdr>
                                                </w:div>
                                                <w:div w:id="350961961">
                                                  <w:marLeft w:val="0"/>
                                                  <w:marRight w:val="0"/>
                                                  <w:marTop w:val="0"/>
                                                  <w:marBottom w:val="0"/>
                                                  <w:divBdr>
                                                    <w:top w:val="none" w:sz="0" w:space="0" w:color="auto"/>
                                                    <w:left w:val="none" w:sz="0" w:space="0" w:color="auto"/>
                                                    <w:bottom w:val="none" w:sz="0" w:space="0" w:color="auto"/>
                                                    <w:right w:val="none" w:sz="0" w:space="0" w:color="auto"/>
                                                  </w:divBdr>
                                                </w:div>
                                              </w:divsChild>
                                            </w:div>
                                            <w:div w:id="1210724984">
                                              <w:marLeft w:val="0"/>
                                              <w:marRight w:val="0"/>
                                              <w:marTop w:val="0"/>
                                              <w:marBottom w:val="0"/>
                                              <w:divBdr>
                                                <w:top w:val="single" w:sz="6" w:space="0" w:color="EBEBEB"/>
                                                <w:left w:val="none" w:sz="0" w:space="0" w:color="EBEBEB"/>
                                                <w:bottom w:val="single" w:sz="6" w:space="0" w:color="EBEBEB"/>
                                                <w:right w:val="none" w:sz="0" w:space="0" w:color="EBEBEB"/>
                                              </w:divBdr>
                                              <w:divsChild>
                                                <w:div w:id="2139757365">
                                                  <w:marLeft w:val="0"/>
                                                  <w:marRight w:val="0"/>
                                                  <w:marTop w:val="0"/>
                                                  <w:marBottom w:val="0"/>
                                                  <w:divBdr>
                                                    <w:top w:val="none" w:sz="0" w:space="0" w:color="auto"/>
                                                    <w:left w:val="none" w:sz="0" w:space="0" w:color="auto"/>
                                                    <w:bottom w:val="none" w:sz="0" w:space="0" w:color="auto"/>
                                                    <w:right w:val="none" w:sz="0" w:space="0" w:color="auto"/>
                                                  </w:divBdr>
                                                  <w:divsChild>
                                                    <w:div w:id="624821432">
                                                      <w:marLeft w:val="0"/>
                                                      <w:marRight w:val="0"/>
                                                      <w:marTop w:val="0"/>
                                                      <w:marBottom w:val="0"/>
                                                      <w:divBdr>
                                                        <w:top w:val="none" w:sz="0" w:space="0" w:color="auto"/>
                                                        <w:left w:val="none" w:sz="0" w:space="0" w:color="auto"/>
                                                        <w:bottom w:val="none" w:sz="0" w:space="0" w:color="auto"/>
                                                        <w:right w:val="none" w:sz="0" w:space="0" w:color="auto"/>
                                                      </w:divBdr>
                                                      <w:divsChild>
                                                        <w:div w:id="6847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683848">
                                      <w:marLeft w:val="0"/>
                                      <w:marRight w:val="0"/>
                                      <w:marTop w:val="0"/>
                                      <w:marBottom w:val="0"/>
                                      <w:divBdr>
                                        <w:top w:val="none" w:sz="0" w:space="0" w:color="auto"/>
                                        <w:left w:val="none" w:sz="0" w:space="0" w:color="auto"/>
                                        <w:bottom w:val="none" w:sz="0" w:space="0" w:color="auto"/>
                                        <w:right w:val="none" w:sz="0" w:space="0" w:color="auto"/>
                                      </w:divBdr>
                                    </w:div>
                                    <w:div w:id="98373327">
                                      <w:marLeft w:val="0"/>
                                      <w:marRight w:val="0"/>
                                      <w:marTop w:val="0"/>
                                      <w:marBottom w:val="0"/>
                                      <w:divBdr>
                                        <w:top w:val="none" w:sz="0" w:space="0" w:color="auto"/>
                                        <w:left w:val="none" w:sz="0" w:space="0" w:color="auto"/>
                                        <w:bottom w:val="none" w:sz="0" w:space="0" w:color="auto"/>
                                        <w:right w:val="none" w:sz="0" w:space="0" w:color="auto"/>
                                      </w:divBdr>
                                    </w:div>
                                    <w:div w:id="1066995989">
                                      <w:marLeft w:val="0"/>
                                      <w:marRight w:val="0"/>
                                      <w:marTop w:val="0"/>
                                      <w:marBottom w:val="0"/>
                                      <w:divBdr>
                                        <w:top w:val="none" w:sz="0" w:space="0" w:color="auto"/>
                                        <w:left w:val="none" w:sz="0" w:space="0" w:color="auto"/>
                                        <w:bottom w:val="none" w:sz="0" w:space="0" w:color="auto"/>
                                        <w:right w:val="none" w:sz="0" w:space="0" w:color="auto"/>
                                      </w:divBdr>
                                      <w:divsChild>
                                        <w:div w:id="1786347003">
                                          <w:marLeft w:val="-930"/>
                                          <w:marRight w:val="-840"/>
                                          <w:marTop w:val="0"/>
                                          <w:marBottom w:val="0"/>
                                          <w:divBdr>
                                            <w:top w:val="none" w:sz="0" w:space="0" w:color="auto"/>
                                            <w:left w:val="none" w:sz="0" w:space="0" w:color="auto"/>
                                            <w:bottom w:val="none" w:sz="0" w:space="0" w:color="auto"/>
                                            <w:right w:val="none" w:sz="0" w:space="0" w:color="auto"/>
                                          </w:divBdr>
                                          <w:divsChild>
                                            <w:div w:id="1421873706">
                                              <w:marLeft w:val="0"/>
                                              <w:marRight w:val="0"/>
                                              <w:marTop w:val="0"/>
                                              <w:marBottom w:val="0"/>
                                              <w:divBdr>
                                                <w:top w:val="single" w:sz="12" w:space="0" w:color="DBDBDB"/>
                                                <w:left w:val="none" w:sz="0" w:space="0" w:color="auto"/>
                                                <w:bottom w:val="none" w:sz="0" w:space="0" w:color="auto"/>
                                                <w:right w:val="none" w:sz="0" w:space="0" w:color="auto"/>
                                              </w:divBdr>
                                              <w:divsChild>
                                                <w:div w:id="828443030">
                                                  <w:marLeft w:val="0"/>
                                                  <w:marRight w:val="0"/>
                                                  <w:marTop w:val="0"/>
                                                  <w:marBottom w:val="0"/>
                                                  <w:divBdr>
                                                    <w:top w:val="none" w:sz="0" w:space="0" w:color="auto"/>
                                                    <w:left w:val="none" w:sz="0" w:space="0" w:color="auto"/>
                                                    <w:bottom w:val="none" w:sz="0" w:space="0" w:color="auto"/>
                                                    <w:right w:val="none" w:sz="0" w:space="0" w:color="auto"/>
                                                  </w:divBdr>
                                                  <w:divsChild>
                                                    <w:div w:id="1421021353">
                                                      <w:marLeft w:val="0"/>
                                                      <w:marRight w:val="0"/>
                                                      <w:marTop w:val="0"/>
                                                      <w:marBottom w:val="0"/>
                                                      <w:divBdr>
                                                        <w:top w:val="none" w:sz="0" w:space="0" w:color="auto"/>
                                                        <w:left w:val="none" w:sz="0" w:space="0" w:color="auto"/>
                                                        <w:bottom w:val="none" w:sz="0" w:space="0" w:color="auto"/>
                                                        <w:right w:val="none" w:sz="0" w:space="0" w:color="auto"/>
                                                      </w:divBdr>
                                                      <w:divsChild>
                                                        <w:div w:id="1702239893">
                                                          <w:marLeft w:val="0"/>
                                                          <w:marRight w:val="0"/>
                                                          <w:marTop w:val="0"/>
                                                          <w:marBottom w:val="0"/>
                                                          <w:divBdr>
                                                            <w:top w:val="none" w:sz="0" w:space="0" w:color="auto"/>
                                                            <w:left w:val="none" w:sz="0" w:space="0" w:color="auto"/>
                                                            <w:bottom w:val="none" w:sz="0" w:space="0" w:color="auto"/>
                                                            <w:right w:val="none" w:sz="0" w:space="0" w:color="auto"/>
                                                          </w:divBdr>
                                                          <w:divsChild>
                                                            <w:div w:id="133109067">
                                                              <w:marLeft w:val="0"/>
                                                              <w:marRight w:val="0"/>
                                                              <w:marTop w:val="0"/>
                                                              <w:marBottom w:val="0"/>
                                                              <w:divBdr>
                                                                <w:top w:val="none" w:sz="0" w:space="0" w:color="auto"/>
                                                                <w:left w:val="none" w:sz="0" w:space="0" w:color="auto"/>
                                                                <w:bottom w:val="none" w:sz="0" w:space="0" w:color="auto"/>
                                                                <w:right w:val="none" w:sz="0" w:space="0" w:color="auto"/>
                                                              </w:divBdr>
                                                              <w:divsChild>
                                                                <w:div w:id="664473274">
                                                                  <w:marLeft w:val="0"/>
                                                                  <w:marRight w:val="0"/>
                                                                  <w:marTop w:val="0"/>
                                                                  <w:marBottom w:val="0"/>
                                                                  <w:divBdr>
                                                                    <w:top w:val="none" w:sz="0" w:space="0" w:color="auto"/>
                                                                    <w:left w:val="none" w:sz="0" w:space="0" w:color="auto"/>
                                                                    <w:bottom w:val="none" w:sz="0" w:space="0" w:color="auto"/>
                                                                    <w:right w:val="none" w:sz="0" w:space="0" w:color="auto"/>
                                                                  </w:divBdr>
                                                                  <w:divsChild>
                                                                    <w:div w:id="1483620449">
                                                                      <w:marLeft w:val="0"/>
                                                                      <w:marRight w:val="0"/>
                                                                      <w:marTop w:val="0"/>
                                                                      <w:marBottom w:val="0"/>
                                                                      <w:divBdr>
                                                                        <w:top w:val="single" w:sz="6" w:space="0" w:color="DBDBDB"/>
                                                                        <w:left w:val="none" w:sz="0" w:space="0" w:color="auto"/>
                                                                        <w:bottom w:val="none" w:sz="0" w:space="0" w:color="auto"/>
                                                                        <w:right w:val="none" w:sz="0" w:space="0" w:color="auto"/>
                                                                      </w:divBdr>
                                                                      <w:divsChild>
                                                                        <w:div w:id="1390306013">
                                                                          <w:marLeft w:val="0"/>
                                                                          <w:marRight w:val="0"/>
                                                                          <w:marTop w:val="0"/>
                                                                          <w:marBottom w:val="0"/>
                                                                          <w:divBdr>
                                                                            <w:top w:val="none" w:sz="0" w:space="0" w:color="auto"/>
                                                                            <w:left w:val="none" w:sz="0" w:space="0" w:color="auto"/>
                                                                            <w:bottom w:val="none" w:sz="0" w:space="0" w:color="auto"/>
                                                                            <w:right w:val="none" w:sz="0" w:space="0" w:color="auto"/>
                                                                          </w:divBdr>
                                                                        </w:div>
                                                                        <w:div w:id="1300183630">
                                                                          <w:marLeft w:val="0"/>
                                                                          <w:marRight w:val="0"/>
                                                                          <w:marTop w:val="0"/>
                                                                          <w:marBottom w:val="0"/>
                                                                          <w:divBdr>
                                                                            <w:top w:val="none" w:sz="0" w:space="0" w:color="auto"/>
                                                                            <w:left w:val="none" w:sz="0" w:space="0" w:color="auto"/>
                                                                            <w:bottom w:val="none" w:sz="0" w:space="0" w:color="auto"/>
                                                                            <w:right w:val="none" w:sz="0" w:space="0" w:color="auto"/>
                                                                          </w:divBdr>
                                                                        </w:div>
                                                                      </w:divsChild>
                                                                    </w:div>
                                                                    <w:div w:id="93525619">
                                                                      <w:marLeft w:val="0"/>
                                                                      <w:marRight w:val="0"/>
                                                                      <w:marTop w:val="0"/>
                                                                      <w:marBottom w:val="0"/>
                                                                      <w:divBdr>
                                                                        <w:top w:val="single" w:sz="6" w:space="0" w:color="DBDBDB"/>
                                                                        <w:left w:val="none" w:sz="0" w:space="0" w:color="auto"/>
                                                                        <w:bottom w:val="none" w:sz="0" w:space="0" w:color="auto"/>
                                                                        <w:right w:val="none" w:sz="0" w:space="0" w:color="auto"/>
                                                                      </w:divBdr>
                                                                      <w:divsChild>
                                                                        <w:div w:id="1476491559">
                                                                          <w:marLeft w:val="0"/>
                                                                          <w:marRight w:val="0"/>
                                                                          <w:marTop w:val="0"/>
                                                                          <w:marBottom w:val="0"/>
                                                                          <w:divBdr>
                                                                            <w:top w:val="none" w:sz="0" w:space="0" w:color="auto"/>
                                                                            <w:left w:val="none" w:sz="0" w:space="0" w:color="auto"/>
                                                                            <w:bottom w:val="none" w:sz="0" w:space="0" w:color="auto"/>
                                                                            <w:right w:val="none" w:sz="0" w:space="0" w:color="auto"/>
                                                                          </w:divBdr>
                                                                        </w:div>
                                                                        <w:div w:id="83962489">
                                                                          <w:marLeft w:val="0"/>
                                                                          <w:marRight w:val="0"/>
                                                                          <w:marTop w:val="0"/>
                                                                          <w:marBottom w:val="0"/>
                                                                          <w:divBdr>
                                                                            <w:top w:val="none" w:sz="0" w:space="0" w:color="auto"/>
                                                                            <w:left w:val="none" w:sz="0" w:space="0" w:color="auto"/>
                                                                            <w:bottom w:val="none" w:sz="0" w:space="0" w:color="auto"/>
                                                                            <w:right w:val="none" w:sz="0" w:space="0" w:color="auto"/>
                                                                          </w:divBdr>
                                                                        </w:div>
                                                                      </w:divsChild>
                                                                    </w:div>
                                                                    <w:div w:id="2062515430">
                                                                      <w:marLeft w:val="0"/>
                                                                      <w:marRight w:val="0"/>
                                                                      <w:marTop w:val="0"/>
                                                                      <w:marBottom w:val="0"/>
                                                                      <w:divBdr>
                                                                        <w:top w:val="single" w:sz="6" w:space="0" w:color="DBDBDB"/>
                                                                        <w:left w:val="none" w:sz="0" w:space="0" w:color="auto"/>
                                                                        <w:bottom w:val="none" w:sz="0" w:space="0" w:color="auto"/>
                                                                        <w:right w:val="none" w:sz="0" w:space="0" w:color="auto"/>
                                                                      </w:divBdr>
                                                                      <w:divsChild>
                                                                        <w:div w:id="950287827">
                                                                          <w:marLeft w:val="0"/>
                                                                          <w:marRight w:val="0"/>
                                                                          <w:marTop w:val="0"/>
                                                                          <w:marBottom w:val="0"/>
                                                                          <w:divBdr>
                                                                            <w:top w:val="none" w:sz="0" w:space="0" w:color="auto"/>
                                                                            <w:left w:val="none" w:sz="0" w:space="0" w:color="auto"/>
                                                                            <w:bottom w:val="none" w:sz="0" w:space="0" w:color="auto"/>
                                                                            <w:right w:val="none" w:sz="0" w:space="0" w:color="auto"/>
                                                                          </w:divBdr>
                                                                        </w:div>
                                                                        <w:div w:id="18404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545661">
                                      <w:marLeft w:val="0"/>
                                      <w:marRight w:val="0"/>
                                      <w:marTop w:val="0"/>
                                      <w:marBottom w:val="0"/>
                                      <w:divBdr>
                                        <w:top w:val="none" w:sz="0" w:space="0" w:color="auto"/>
                                        <w:left w:val="none" w:sz="0" w:space="0" w:color="auto"/>
                                        <w:bottom w:val="none" w:sz="0" w:space="0" w:color="auto"/>
                                        <w:right w:val="none" w:sz="0" w:space="0" w:color="auto"/>
                                      </w:divBdr>
                                    </w:div>
                                    <w:div w:id="213391090">
                                      <w:marLeft w:val="0"/>
                                      <w:marRight w:val="0"/>
                                      <w:marTop w:val="0"/>
                                      <w:marBottom w:val="0"/>
                                      <w:divBdr>
                                        <w:top w:val="none" w:sz="0" w:space="0" w:color="auto"/>
                                        <w:left w:val="none" w:sz="0" w:space="0" w:color="auto"/>
                                        <w:bottom w:val="none" w:sz="0" w:space="0" w:color="auto"/>
                                        <w:right w:val="none" w:sz="0" w:space="0" w:color="auto"/>
                                      </w:divBdr>
                                      <w:divsChild>
                                        <w:div w:id="13263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79669">
      <w:bodyDiv w:val="1"/>
      <w:marLeft w:val="0"/>
      <w:marRight w:val="0"/>
      <w:marTop w:val="0"/>
      <w:marBottom w:val="0"/>
      <w:divBdr>
        <w:top w:val="none" w:sz="0" w:space="0" w:color="auto"/>
        <w:left w:val="none" w:sz="0" w:space="0" w:color="auto"/>
        <w:bottom w:val="none" w:sz="0" w:space="0" w:color="auto"/>
        <w:right w:val="none" w:sz="0" w:space="0" w:color="auto"/>
      </w:divBdr>
      <w:divsChild>
        <w:div w:id="1027801950">
          <w:marLeft w:val="0"/>
          <w:marRight w:val="0"/>
          <w:marTop w:val="0"/>
          <w:marBottom w:val="0"/>
          <w:divBdr>
            <w:top w:val="none" w:sz="0" w:space="0" w:color="auto"/>
            <w:left w:val="none" w:sz="0" w:space="0" w:color="auto"/>
            <w:bottom w:val="none" w:sz="0" w:space="0" w:color="auto"/>
            <w:right w:val="none" w:sz="0" w:space="0" w:color="auto"/>
          </w:divBdr>
          <w:divsChild>
            <w:div w:id="1608736282">
              <w:marLeft w:val="0"/>
              <w:marRight w:val="0"/>
              <w:marTop w:val="0"/>
              <w:marBottom w:val="0"/>
              <w:divBdr>
                <w:top w:val="none" w:sz="0" w:space="0" w:color="auto"/>
                <w:left w:val="none" w:sz="0" w:space="0" w:color="auto"/>
                <w:bottom w:val="none" w:sz="0" w:space="0" w:color="auto"/>
                <w:right w:val="none" w:sz="0" w:space="0" w:color="auto"/>
              </w:divBdr>
            </w:div>
          </w:divsChild>
        </w:div>
        <w:div w:id="1106193155">
          <w:marLeft w:val="0"/>
          <w:marRight w:val="0"/>
          <w:marTop w:val="0"/>
          <w:marBottom w:val="0"/>
          <w:divBdr>
            <w:top w:val="none" w:sz="0" w:space="0" w:color="auto"/>
            <w:left w:val="none" w:sz="0" w:space="0" w:color="auto"/>
            <w:bottom w:val="none" w:sz="0" w:space="0" w:color="auto"/>
            <w:right w:val="none" w:sz="0" w:space="0" w:color="auto"/>
          </w:divBdr>
          <w:divsChild>
            <w:div w:id="890728097">
              <w:marLeft w:val="0"/>
              <w:marRight w:val="0"/>
              <w:marTop w:val="0"/>
              <w:marBottom w:val="0"/>
              <w:divBdr>
                <w:top w:val="none" w:sz="0" w:space="0" w:color="auto"/>
                <w:left w:val="none" w:sz="0" w:space="0" w:color="auto"/>
                <w:bottom w:val="none" w:sz="0" w:space="0" w:color="auto"/>
                <w:right w:val="none" w:sz="0" w:space="0" w:color="auto"/>
              </w:divBdr>
              <w:divsChild>
                <w:div w:id="220793698">
                  <w:marLeft w:val="0"/>
                  <w:marRight w:val="0"/>
                  <w:marTop w:val="0"/>
                  <w:marBottom w:val="0"/>
                  <w:divBdr>
                    <w:top w:val="none" w:sz="0" w:space="0" w:color="auto"/>
                    <w:left w:val="none" w:sz="0" w:space="0" w:color="auto"/>
                    <w:bottom w:val="none" w:sz="0" w:space="0" w:color="auto"/>
                    <w:right w:val="none" w:sz="0" w:space="0" w:color="auto"/>
                  </w:divBdr>
                  <w:divsChild>
                    <w:div w:id="1088385686">
                      <w:marLeft w:val="0"/>
                      <w:marRight w:val="0"/>
                      <w:marTop w:val="0"/>
                      <w:marBottom w:val="0"/>
                      <w:divBdr>
                        <w:top w:val="none" w:sz="0" w:space="0" w:color="auto"/>
                        <w:left w:val="none" w:sz="0" w:space="0" w:color="auto"/>
                        <w:bottom w:val="single" w:sz="6" w:space="0" w:color="EFF1F2"/>
                        <w:right w:val="none" w:sz="0" w:space="0" w:color="auto"/>
                      </w:divBdr>
                      <w:divsChild>
                        <w:div w:id="8114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6824">
          <w:marLeft w:val="0"/>
          <w:marRight w:val="0"/>
          <w:marTop w:val="0"/>
          <w:marBottom w:val="0"/>
          <w:divBdr>
            <w:top w:val="none" w:sz="0" w:space="0" w:color="auto"/>
            <w:left w:val="none" w:sz="0" w:space="0" w:color="auto"/>
            <w:bottom w:val="none" w:sz="0" w:space="0" w:color="auto"/>
            <w:right w:val="none" w:sz="0" w:space="0" w:color="auto"/>
          </w:divBdr>
          <w:divsChild>
            <w:div w:id="503935127">
              <w:marLeft w:val="0"/>
              <w:marRight w:val="0"/>
              <w:marTop w:val="0"/>
              <w:marBottom w:val="0"/>
              <w:divBdr>
                <w:top w:val="none" w:sz="0" w:space="0" w:color="auto"/>
                <w:left w:val="none" w:sz="0" w:space="0" w:color="auto"/>
                <w:bottom w:val="none" w:sz="0" w:space="0" w:color="auto"/>
                <w:right w:val="none" w:sz="0" w:space="0" w:color="auto"/>
              </w:divBdr>
              <w:divsChild>
                <w:div w:id="2045983812">
                  <w:marLeft w:val="-930"/>
                  <w:marRight w:val="-840"/>
                  <w:marTop w:val="0"/>
                  <w:marBottom w:val="0"/>
                  <w:divBdr>
                    <w:top w:val="single" w:sz="6" w:space="0" w:color="F3F3F3"/>
                    <w:left w:val="none" w:sz="0" w:space="0" w:color="auto"/>
                    <w:bottom w:val="single" w:sz="6" w:space="0" w:color="F3F3F3"/>
                    <w:right w:val="none" w:sz="0" w:space="0" w:color="auto"/>
                  </w:divBdr>
                  <w:divsChild>
                    <w:div w:id="844709992">
                      <w:marLeft w:val="-6863"/>
                      <w:marRight w:val="0"/>
                      <w:marTop w:val="0"/>
                      <w:marBottom w:val="0"/>
                      <w:divBdr>
                        <w:top w:val="none" w:sz="0" w:space="0" w:color="auto"/>
                        <w:left w:val="none" w:sz="0" w:space="0" w:color="auto"/>
                        <w:bottom w:val="none" w:sz="0" w:space="0" w:color="auto"/>
                        <w:right w:val="none" w:sz="0" w:space="0" w:color="auto"/>
                      </w:divBdr>
                      <w:divsChild>
                        <w:div w:id="13063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0412">
                  <w:marLeft w:val="0"/>
                  <w:marRight w:val="0"/>
                  <w:marTop w:val="0"/>
                  <w:marBottom w:val="0"/>
                  <w:divBdr>
                    <w:top w:val="none" w:sz="0" w:space="0" w:color="auto"/>
                    <w:left w:val="none" w:sz="0" w:space="0" w:color="auto"/>
                    <w:bottom w:val="none" w:sz="0" w:space="0" w:color="auto"/>
                    <w:right w:val="none" w:sz="0" w:space="0" w:color="auto"/>
                  </w:divBdr>
                  <w:divsChild>
                    <w:div w:id="68383019">
                      <w:marLeft w:val="0"/>
                      <w:marRight w:val="0"/>
                      <w:marTop w:val="0"/>
                      <w:marBottom w:val="0"/>
                      <w:divBdr>
                        <w:top w:val="none" w:sz="0" w:space="0" w:color="auto"/>
                        <w:left w:val="none" w:sz="0" w:space="0" w:color="auto"/>
                        <w:bottom w:val="none" w:sz="0" w:space="0" w:color="auto"/>
                        <w:right w:val="none" w:sz="0" w:space="0" w:color="auto"/>
                      </w:divBdr>
                      <w:divsChild>
                        <w:div w:id="228083033">
                          <w:marLeft w:val="0"/>
                          <w:marRight w:val="0"/>
                          <w:marTop w:val="0"/>
                          <w:marBottom w:val="0"/>
                          <w:divBdr>
                            <w:top w:val="none" w:sz="0" w:space="0" w:color="auto"/>
                            <w:left w:val="none" w:sz="0" w:space="0" w:color="auto"/>
                            <w:bottom w:val="none" w:sz="0" w:space="0" w:color="auto"/>
                            <w:right w:val="none" w:sz="0" w:space="0" w:color="auto"/>
                          </w:divBdr>
                          <w:divsChild>
                            <w:div w:id="590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tar.com/news/queenspark/2018/03/19/andrea-horwath-unveils-12b-public-dental-pl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get.ontario.ca/2018/index.html" TargetMode="External"/><Relationship Id="rId5" Type="http://schemas.openxmlformats.org/officeDocument/2006/relationships/hyperlink" Target="https://www.thestar.com/authors.ferguson_rob.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Ontario Health Coalition</dc:creator>
  <cp:keywords/>
  <dc:description/>
  <cp:lastModifiedBy>Ontario Health Coalition</cp:lastModifiedBy>
  <cp:revision>2</cp:revision>
  <dcterms:created xsi:type="dcterms:W3CDTF">2018-03-29T15:57:00Z</dcterms:created>
  <dcterms:modified xsi:type="dcterms:W3CDTF">2018-03-29T16:04:00Z</dcterms:modified>
</cp:coreProperties>
</file>