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701E" w14:textId="77777777" w:rsidR="00670191" w:rsidRPr="00670191" w:rsidRDefault="00670191" w:rsidP="00670191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8"/>
          <w:szCs w:val="28"/>
          <w:lang w:eastAsia="en-CA"/>
        </w:rPr>
        <w:t>URGENT</w:t>
      </w:r>
    </w:p>
    <w:p w14:paraId="42D402AB" w14:textId="77777777" w:rsidR="00670191" w:rsidRPr="00670191" w:rsidRDefault="00670191" w:rsidP="00670191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8"/>
          <w:szCs w:val="28"/>
          <w:lang w:eastAsia="en-CA"/>
        </w:rPr>
        <w:t>Ontario Health Coalition</w:t>
      </w:r>
    </w:p>
    <w:p w14:paraId="5A7736CE" w14:textId="77777777" w:rsidR="00670191" w:rsidRPr="00670191" w:rsidRDefault="00670191" w:rsidP="00670191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8"/>
          <w:szCs w:val="28"/>
          <w:lang w:eastAsia="en-CA"/>
        </w:rPr>
        <w:t>Long-Term Care Staffing Survey</w:t>
      </w:r>
    </w:p>
    <w:p w14:paraId="2A7E7120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4FC6AEDE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i/>
          <w:iCs/>
          <w:sz w:val="22"/>
          <w:lang w:eastAsia="en-CA"/>
        </w:rPr>
        <w:t>The goal of this survey is to measure staffing shortages in long-term care currently. The results will be put into a report and released to the media as soon as possible. Thank you for helping with this.</w:t>
      </w:r>
    </w:p>
    <w:p w14:paraId="142F571D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i/>
          <w:iCs/>
          <w:sz w:val="22"/>
          <w:lang w:eastAsia="en-CA"/>
        </w:rPr>
        <w:t> </w:t>
      </w:r>
    </w:p>
    <w:p w14:paraId="772DAC8D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i/>
          <w:iCs/>
          <w:sz w:val="22"/>
          <w:lang w:eastAsia="en-CA"/>
        </w:rPr>
        <w:t>Please note: Your participation is confidential. We will not save or release any identifying information about you. </w:t>
      </w:r>
    </w:p>
    <w:p w14:paraId="2E41A631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27918124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Please fill in the following short survey and email it back to </w:t>
      </w:r>
      <w:hyperlink r:id="rId4" w:tgtFrame="_blank" w:history="1">
        <w:r w:rsidRPr="00670191">
          <w:rPr>
            <w:rFonts w:ascii="Calibri" w:eastAsia="Times New Roman" w:hAnsi="Calibri" w:cs="Times New Roman"/>
            <w:b/>
            <w:bCs/>
            <w:color w:val="0000FF"/>
            <w:sz w:val="22"/>
            <w:u w:val="single"/>
            <w:lang w:eastAsia="en-CA"/>
          </w:rPr>
          <w:t>ohc@sympatico.ca</w:t>
        </w:r>
      </w:hyperlink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 with the subject line ATTN: SURVEY </w:t>
      </w:r>
      <w:r w:rsidRPr="00670191">
        <w:rPr>
          <w:rFonts w:ascii="Calibri" w:eastAsia="Times New Roman" w:hAnsi="Calibri" w:cs="Times New Roman"/>
          <w:b/>
          <w:bCs/>
          <w:sz w:val="22"/>
          <w:u w:val="single"/>
          <w:lang w:eastAsia="en-CA"/>
        </w:rPr>
        <w:t>by FRIDAY JULY 17, 2020</w:t>
      </w: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.</w:t>
      </w:r>
    </w:p>
    <w:p w14:paraId="141405AB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------</w:t>
      </w:r>
    </w:p>
    <w:p w14:paraId="5F2A1E73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6DDF1DDB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What region of Ontario is your long-term care home in? </w:t>
      </w:r>
      <w:r w:rsidRPr="00670191">
        <w:rPr>
          <w:rFonts w:ascii="Calibri" w:eastAsia="Times New Roman" w:hAnsi="Calibri" w:cs="Times New Roman"/>
          <w:sz w:val="22"/>
          <w:lang w:eastAsia="en-CA"/>
        </w:rPr>
        <w:t>(please put an x beside the correct region)</w:t>
      </w:r>
    </w:p>
    <w:p w14:paraId="238952F8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Northwestern Ontario (White River west to the Manitoba border)</w:t>
      </w:r>
    </w:p>
    <w:p w14:paraId="6640CA09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Northeastern Ontario (Wawa east to the Quebec border)</w:t>
      </w:r>
    </w:p>
    <w:p w14:paraId="5E93A238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Central Ontario (South of Sudbury to Barrie and Orillia, including the Bruce Peninsula, Georgian Bay, Lake Huron shore)</w:t>
      </w:r>
    </w:p>
    <w:p w14:paraId="60C32E36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Southwestern Ontario (Windsor and Sarnia to Kitchener-Waterloo)</w:t>
      </w:r>
    </w:p>
    <w:p w14:paraId="3AD0AEBA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Hamilton-Niagara</w:t>
      </w:r>
    </w:p>
    <w:p w14:paraId="72CBD8A1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GTA</w:t>
      </w:r>
    </w:p>
    <w:p w14:paraId="11428822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Peterborough, the </w:t>
      </w:r>
      <w:proofErr w:type="spellStart"/>
      <w:r w:rsidRPr="00670191">
        <w:rPr>
          <w:rFonts w:ascii="Calibri" w:eastAsia="Times New Roman" w:hAnsi="Calibri" w:cs="Times New Roman"/>
          <w:sz w:val="22"/>
          <w:lang w:eastAsia="en-CA"/>
        </w:rPr>
        <w:t>Kawarthas</w:t>
      </w:r>
      <w:proofErr w:type="spellEnd"/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 and Northumberland</w:t>
      </w:r>
    </w:p>
    <w:p w14:paraId="406D4CB4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Southeastern and Eastern Ontario (from </w:t>
      </w:r>
      <w:proofErr w:type="spellStart"/>
      <w:r w:rsidRPr="00670191">
        <w:rPr>
          <w:rFonts w:ascii="Calibri" w:eastAsia="Times New Roman" w:hAnsi="Calibri" w:cs="Times New Roman"/>
          <w:sz w:val="22"/>
          <w:lang w:eastAsia="en-CA"/>
        </w:rPr>
        <w:t>Bellevelle</w:t>
      </w:r>
      <w:proofErr w:type="spellEnd"/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 east)</w:t>
      </w:r>
    </w:p>
    <w:p w14:paraId="3C2472C0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Other? (please name):</w:t>
      </w:r>
    </w:p>
    <w:p w14:paraId="5D531607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Is your long-term care home (put and x beside the correct answer</w:t>
      </w:r>
      <w:proofErr w:type="gramStart"/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):</w:t>
      </w:r>
      <w:proofErr w:type="gramEnd"/>
    </w:p>
    <w:p w14:paraId="5780E20F" w14:textId="77777777" w:rsidR="00670191" w:rsidRPr="00670191" w:rsidRDefault="00670191" w:rsidP="00670191">
      <w:pPr>
        <w:spacing w:after="0" w:line="240" w:lineRule="auto"/>
        <w:ind w:left="720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2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       </w:t>
      </w:r>
      <w:r w:rsidRPr="00670191">
        <w:rPr>
          <w:rFonts w:ascii="Calibri" w:eastAsia="Times New Roman" w:hAnsi="Calibri" w:cs="Times New Roman"/>
          <w:sz w:val="22"/>
          <w:lang w:eastAsia="en-CA"/>
        </w:rPr>
        <w:t>For-profit</w:t>
      </w:r>
    </w:p>
    <w:p w14:paraId="066D3949" w14:textId="77777777" w:rsidR="00670191" w:rsidRPr="00670191" w:rsidRDefault="00670191" w:rsidP="00670191">
      <w:pPr>
        <w:spacing w:after="0" w:line="240" w:lineRule="auto"/>
        <w:ind w:left="720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2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       </w:t>
      </w:r>
      <w:r w:rsidRPr="00670191">
        <w:rPr>
          <w:rFonts w:ascii="Calibri" w:eastAsia="Times New Roman" w:hAnsi="Calibri" w:cs="Times New Roman"/>
          <w:sz w:val="22"/>
          <w:lang w:eastAsia="en-CA"/>
        </w:rPr>
        <w:t>Municipal/Regional (public)</w:t>
      </w:r>
    </w:p>
    <w:p w14:paraId="273B6536" w14:textId="77777777" w:rsidR="00670191" w:rsidRPr="00670191" w:rsidRDefault="00670191" w:rsidP="00670191">
      <w:pPr>
        <w:spacing w:after="0" w:line="240" w:lineRule="auto"/>
        <w:ind w:left="720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2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       </w:t>
      </w:r>
      <w:r w:rsidRPr="00670191">
        <w:rPr>
          <w:rFonts w:ascii="Calibri" w:eastAsia="Times New Roman" w:hAnsi="Calibri" w:cs="Times New Roman"/>
          <w:sz w:val="22"/>
          <w:lang w:eastAsia="en-CA"/>
        </w:rPr>
        <w:t>Non-profit</w:t>
      </w:r>
    </w:p>
    <w:p w14:paraId="2CA68B3B" w14:textId="77777777" w:rsidR="00670191" w:rsidRPr="00670191" w:rsidRDefault="00670191" w:rsidP="00670191">
      <w:pPr>
        <w:spacing w:after="0" w:line="240" w:lineRule="auto"/>
        <w:ind w:left="720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0C381C45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------</w:t>
      </w:r>
    </w:p>
    <w:p w14:paraId="5FA141A1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Question 1. Are staffing levels in your long-term care home better, the same or worse than prior to COVID-19? </w:t>
      </w:r>
      <w:r w:rsidRPr="00670191">
        <w:rPr>
          <w:rFonts w:ascii="Calibri" w:eastAsia="Times New Roman" w:hAnsi="Calibri" w:cs="Times New Roman"/>
          <w:sz w:val="22"/>
          <w:lang w:eastAsia="en-CA"/>
        </w:rPr>
        <w:t>(Please put an x beside the correct answer.)</w:t>
      </w:r>
    </w:p>
    <w:p w14:paraId="485FB107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Better</w:t>
      </w:r>
    </w:p>
    <w:p w14:paraId="1A1736D5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The Same</w:t>
      </w:r>
    </w:p>
    <w:p w14:paraId="079F4254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Worse</w:t>
      </w:r>
    </w:p>
    <w:p w14:paraId="03C045CB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Question 2. Are you working short-staffed?</w:t>
      </w:r>
      <w:r w:rsidRPr="00670191">
        <w:rPr>
          <w:rFonts w:ascii="Calibri" w:eastAsia="Times New Roman" w:hAnsi="Calibri" w:cs="Times New Roman"/>
          <w:sz w:val="22"/>
          <w:lang w:eastAsia="en-CA"/>
        </w:rPr>
        <w:t> (put an x beside the correct answer)</w:t>
      </w:r>
    </w:p>
    <w:p w14:paraId="024235D8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Yes </w:t>
      </w:r>
    </w:p>
    <w:p w14:paraId="411862AE" w14:textId="77777777" w:rsidR="00670191" w:rsidRP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sz w:val="22"/>
          <w:lang w:eastAsia="en-CA"/>
        </w:rPr>
        <w:t>No</w:t>
      </w:r>
    </w:p>
    <w:p w14:paraId="5F8E846E" w14:textId="309F07A0" w:rsidR="00670191" w:rsidRDefault="00670191" w:rsidP="00670191">
      <w:pPr>
        <w:spacing w:line="240" w:lineRule="auto"/>
        <w:ind w:left="945"/>
        <w:rPr>
          <w:rFonts w:ascii="Calibri" w:eastAsia="Times New Roman" w:hAnsi="Calibri" w:cs="Times New Roman"/>
          <w:b/>
          <w:bCs/>
          <w:sz w:val="22"/>
          <w:lang w:eastAsia="en-CA"/>
        </w:rPr>
      </w:pPr>
      <w:r w:rsidRPr="00670191">
        <w:rPr>
          <w:rFonts w:ascii="Symbol" w:eastAsia="Times New Roman" w:hAnsi="Symbol" w:cs="Times New Roman"/>
          <w:sz w:val="20"/>
          <w:szCs w:val="20"/>
          <w:lang w:eastAsia="en-CA"/>
        </w:rPr>
        <w:lastRenderedPageBreak/>
        <w:t></w:t>
      </w:r>
      <w:r w:rsidRPr="00670191">
        <w:rPr>
          <w:rFonts w:eastAsia="Times New Roman" w:cs="Times New Roman"/>
          <w:sz w:val="14"/>
          <w:szCs w:val="14"/>
          <w:lang w:eastAsia="en-CA"/>
        </w:rPr>
        <w:t xml:space="preserve"> </w:t>
      </w: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If yes you are working short-staffed, how often?</w:t>
      </w:r>
    </w:p>
    <w:p w14:paraId="5FF44A48" w14:textId="39D29F19" w:rsidR="008C140A" w:rsidRDefault="008C140A" w:rsidP="00670191">
      <w:pPr>
        <w:spacing w:line="240" w:lineRule="auto"/>
        <w:ind w:left="945"/>
        <w:rPr>
          <w:rFonts w:ascii="Calibri" w:eastAsia="Times New Roman" w:hAnsi="Calibri" w:cs="Times New Roman"/>
          <w:b/>
          <w:bCs/>
          <w:sz w:val="22"/>
          <w:lang w:eastAsia="en-CA"/>
        </w:rPr>
      </w:pPr>
    </w:p>
    <w:p w14:paraId="602E4DFC" w14:textId="77777777" w:rsidR="008C140A" w:rsidRPr="00670191" w:rsidRDefault="008C140A" w:rsidP="00670191">
      <w:pPr>
        <w:spacing w:line="240" w:lineRule="auto"/>
        <w:ind w:left="945"/>
        <w:rPr>
          <w:rFonts w:ascii="Calibri" w:eastAsia="Times New Roman" w:hAnsi="Calibri" w:cs="Times New Roman"/>
          <w:sz w:val="22"/>
          <w:lang w:eastAsia="en-CA"/>
        </w:rPr>
      </w:pPr>
      <w:bookmarkStart w:id="0" w:name="_GoBack"/>
      <w:bookmarkEnd w:id="0"/>
    </w:p>
    <w:p w14:paraId="797B4AEC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u w:val="single"/>
          <w:lang w:eastAsia="en-CA"/>
        </w:rPr>
        <w:t>If no, please skip to the end and send in your survey.</w:t>
      </w:r>
    </w:p>
    <w:p w14:paraId="09F62D35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44310C44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Question 3. If you are working short-staffed, can you describe for us how short-staffed you are?</w:t>
      </w:r>
      <w:r w:rsidRPr="00670191">
        <w:rPr>
          <w:rFonts w:ascii="Calibri" w:eastAsia="Times New Roman" w:hAnsi="Calibri" w:cs="Times New Roman"/>
          <w:sz w:val="22"/>
          <w:lang w:eastAsia="en-CA"/>
        </w:rPr>
        <w:t> (</w:t>
      </w:r>
      <w:proofErr w:type="spellStart"/>
      <w:r w:rsidRPr="00670191">
        <w:rPr>
          <w:rFonts w:ascii="Calibri" w:eastAsia="Times New Roman" w:hAnsi="Calibri" w:cs="Times New Roman"/>
          <w:sz w:val="22"/>
          <w:lang w:eastAsia="en-CA"/>
        </w:rPr>
        <w:t>Eg.</w:t>
      </w:r>
      <w:proofErr w:type="spellEnd"/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 how many shift lines are left unfilled? how many staff are you short? any other way of measuring the shortage?)</w:t>
      </w:r>
    </w:p>
    <w:p w14:paraId="28B06785" w14:textId="049C3B24" w:rsid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78957977" w14:textId="1961BC93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558C0E12" w14:textId="3A8DDCDA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6F5E5F6C" w14:textId="77777777" w:rsidR="008C140A" w:rsidRPr="00670191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1280127D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56520F97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Question 4. </w:t>
      </w:r>
      <w:r w:rsidRPr="00670191">
        <w:rPr>
          <w:rFonts w:ascii="Calibri" w:eastAsia="Times New Roman" w:hAnsi="Calibri" w:cs="Times New Roman"/>
          <w:b/>
          <w:bCs/>
          <w:sz w:val="22"/>
          <w:u w:val="single"/>
          <w:lang w:eastAsia="en-CA"/>
        </w:rPr>
        <w:t>If staffing levels are worse than prior to COVID-19</w:t>
      </w: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 how much worse is it? </w:t>
      </w:r>
      <w:r w:rsidRPr="00670191">
        <w:rPr>
          <w:rFonts w:ascii="Calibri" w:eastAsia="Times New Roman" w:hAnsi="Calibri" w:cs="Times New Roman"/>
          <w:sz w:val="22"/>
          <w:lang w:eastAsia="en-CA"/>
        </w:rPr>
        <w:t>(If staffing levels are the same or better, please skip this question.)</w:t>
      </w:r>
    </w:p>
    <w:p w14:paraId="252CE6F4" w14:textId="7904AAFE" w:rsid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4320C60A" w14:textId="5B5A3989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2F5E16AF" w14:textId="47991037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560FE33F" w14:textId="77777777" w:rsidR="008C140A" w:rsidRPr="00670191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46A4E2FA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3EA45D79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Question 5. What care cannot be done as a result of staffing shortages? </w:t>
      </w:r>
      <w:r w:rsidRPr="00670191">
        <w:rPr>
          <w:rFonts w:ascii="Calibri" w:eastAsia="Times New Roman" w:hAnsi="Calibri" w:cs="Times New Roman"/>
          <w:sz w:val="22"/>
          <w:lang w:eastAsia="en-CA"/>
        </w:rPr>
        <w:t>(</w:t>
      </w:r>
      <w:proofErr w:type="spellStart"/>
      <w:r w:rsidRPr="00670191">
        <w:rPr>
          <w:rFonts w:ascii="Calibri" w:eastAsia="Times New Roman" w:hAnsi="Calibri" w:cs="Times New Roman"/>
          <w:sz w:val="22"/>
          <w:lang w:eastAsia="en-CA"/>
        </w:rPr>
        <w:t>eg.</w:t>
      </w:r>
      <w:proofErr w:type="spellEnd"/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 bathing, repositioning, time to feed, emotional support, cleaning)</w:t>
      </w:r>
    </w:p>
    <w:p w14:paraId="42A2BDD4" w14:textId="48E94B6F" w:rsid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38FFAAFB" w14:textId="77777777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4882BDB6" w14:textId="5AB4B8FF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6229EC38" w14:textId="77777777" w:rsidR="008C140A" w:rsidRPr="00670191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785943CE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138B3538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Question 6.  Which staff classifications are you short?</w:t>
      </w:r>
      <w:r w:rsidRPr="00670191">
        <w:rPr>
          <w:rFonts w:ascii="Calibri" w:eastAsia="Times New Roman" w:hAnsi="Calibri" w:cs="Times New Roman"/>
          <w:sz w:val="22"/>
          <w:lang w:eastAsia="en-CA"/>
        </w:rPr>
        <w:t> (</w:t>
      </w:r>
      <w:proofErr w:type="spellStart"/>
      <w:r w:rsidRPr="00670191">
        <w:rPr>
          <w:rFonts w:ascii="Calibri" w:eastAsia="Times New Roman" w:hAnsi="Calibri" w:cs="Times New Roman"/>
          <w:sz w:val="22"/>
          <w:lang w:eastAsia="en-CA"/>
        </w:rPr>
        <w:t>Eg.</w:t>
      </w:r>
      <w:proofErr w:type="spellEnd"/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 No RN, short PSWs, housekeeping, rehab, RPNs)</w:t>
      </w:r>
    </w:p>
    <w:p w14:paraId="7AEF49A5" w14:textId="77777777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5E8550BA" w14:textId="1FE3A2F5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3B76CFEE" w14:textId="7D581B86" w:rsid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3824D532" w14:textId="7813C031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28C1209F" w14:textId="77777777" w:rsidR="008C140A" w:rsidRPr="00670191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5813A790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b/>
          <w:bCs/>
          <w:sz w:val="22"/>
          <w:lang w:eastAsia="en-CA"/>
        </w:rPr>
        <w:t>Question 7. How many beds are in your long-term care home?</w:t>
      </w:r>
    </w:p>
    <w:p w14:paraId="4EB92A77" w14:textId="77777777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051031CF" w14:textId="434F27DD" w:rsid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</w:t>
      </w:r>
    </w:p>
    <w:p w14:paraId="5B8F73D3" w14:textId="295B56B9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301AAE5B" w14:textId="0A9FA6EA" w:rsidR="008C140A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29D307EC" w14:textId="77777777" w:rsidR="008C140A" w:rsidRPr="00670191" w:rsidRDefault="008C140A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</w:p>
    <w:p w14:paraId="5953744A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 ----</w:t>
      </w:r>
    </w:p>
    <w:p w14:paraId="71A12D85" w14:textId="77777777" w:rsidR="00670191" w:rsidRPr="00670191" w:rsidRDefault="00670191" w:rsidP="00670191">
      <w:pPr>
        <w:spacing w:after="0" w:line="240" w:lineRule="auto"/>
        <w:rPr>
          <w:rFonts w:ascii="Calibri" w:eastAsia="Times New Roman" w:hAnsi="Calibri" w:cs="Times New Roman"/>
          <w:sz w:val="22"/>
          <w:lang w:eastAsia="en-CA"/>
        </w:rPr>
      </w:pPr>
      <w:r w:rsidRPr="00670191">
        <w:rPr>
          <w:rFonts w:ascii="Calibri" w:eastAsia="Times New Roman" w:hAnsi="Calibri" w:cs="Times New Roman"/>
          <w:sz w:val="22"/>
          <w:lang w:eastAsia="en-CA"/>
        </w:rPr>
        <w:t>Thank you very much. Please email your filled-in survey to </w:t>
      </w:r>
      <w:hyperlink r:id="rId5" w:tgtFrame="_blank" w:history="1">
        <w:r w:rsidRPr="00670191">
          <w:rPr>
            <w:rFonts w:ascii="Calibri" w:eastAsia="Times New Roman" w:hAnsi="Calibri" w:cs="Times New Roman"/>
            <w:color w:val="0000FF"/>
            <w:sz w:val="22"/>
            <w:u w:val="single"/>
            <w:lang w:eastAsia="en-CA"/>
          </w:rPr>
          <w:t>ohc@sympatico.ca</w:t>
        </w:r>
      </w:hyperlink>
      <w:r w:rsidRPr="00670191">
        <w:rPr>
          <w:rFonts w:ascii="Calibri" w:eastAsia="Times New Roman" w:hAnsi="Calibri" w:cs="Times New Roman"/>
          <w:sz w:val="22"/>
          <w:lang w:eastAsia="en-CA"/>
        </w:rPr>
        <w:t xml:space="preserve"> with ATTN: SURVEY in the subject line by </w:t>
      </w:r>
      <w:r w:rsidRPr="00670191">
        <w:rPr>
          <w:rFonts w:ascii="Calibri" w:eastAsia="Times New Roman" w:hAnsi="Calibri" w:cs="Times New Roman"/>
          <w:sz w:val="22"/>
          <w:u w:val="single"/>
          <w:lang w:eastAsia="en-CA"/>
        </w:rPr>
        <w:t>FRIDAY, JULY 17</w:t>
      </w:r>
      <w:r w:rsidRPr="00670191">
        <w:rPr>
          <w:rFonts w:ascii="Calibri" w:eastAsia="Times New Roman" w:hAnsi="Calibri" w:cs="Times New Roman"/>
          <w:sz w:val="22"/>
          <w:lang w:eastAsia="en-CA"/>
        </w:rPr>
        <w:t>.</w:t>
      </w:r>
    </w:p>
    <w:p w14:paraId="4F5C4412" w14:textId="77777777" w:rsidR="00B41968" w:rsidRDefault="008C140A"/>
    <w:sectPr w:rsidR="00B41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91"/>
    <w:rsid w:val="001D6432"/>
    <w:rsid w:val="003B2C0E"/>
    <w:rsid w:val="00481CA0"/>
    <w:rsid w:val="00670191"/>
    <w:rsid w:val="006D656F"/>
    <w:rsid w:val="0076213D"/>
    <w:rsid w:val="008C140A"/>
    <w:rsid w:val="00E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FFE3"/>
  <w15:chartTrackingRefBased/>
  <w15:docId w15:val="{1216FE30-31C0-47CC-8F71-8C45F08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1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1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c@sympatico.ca" TargetMode="External"/><Relationship Id="rId4" Type="http://schemas.openxmlformats.org/officeDocument/2006/relationships/hyperlink" Target="mailto:ohc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2020-07-10T19:24:00Z</dcterms:created>
  <dcterms:modified xsi:type="dcterms:W3CDTF">2020-07-10T19:28:00Z</dcterms:modified>
</cp:coreProperties>
</file>